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FC982" w14:textId="328F6998" w:rsidR="003F5EB0" w:rsidRPr="009D4FE8" w:rsidRDefault="00B9325B" w:rsidP="003F5EB0">
      <w:pPr>
        <w:rPr>
          <w:sz w:val="24"/>
          <w:szCs w:val="24"/>
        </w:rPr>
      </w:pPr>
      <w:r w:rsidRPr="009D4FE8">
        <w:rPr>
          <w:sz w:val="24"/>
          <w:szCs w:val="24"/>
        </w:rPr>
        <w:t xml:space="preserve">Bijlage </w:t>
      </w:r>
      <w:proofErr w:type="gramStart"/>
      <w:r w:rsidR="00191A5A" w:rsidRPr="009D4FE8">
        <w:rPr>
          <w:sz w:val="24"/>
          <w:szCs w:val="24"/>
        </w:rPr>
        <w:t>K</w:t>
      </w:r>
      <w:r w:rsidRPr="009D4FE8">
        <w:rPr>
          <w:sz w:val="24"/>
          <w:szCs w:val="24"/>
        </w:rPr>
        <w:t xml:space="preserve">  Format</w:t>
      </w:r>
      <w:proofErr w:type="gramEnd"/>
      <w:r w:rsidRPr="009D4FE8">
        <w:rPr>
          <w:sz w:val="24"/>
          <w:szCs w:val="24"/>
        </w:rPr>
        <w:t xml:space="preserve"> Staat van optionele activiteiten</w:t>
      </w:r>
    </w:p>
    <w:p w14:paraId="5C926DC5" w14:textId="77777777" w:rsidR="00B9325B" w:rsidRPr="009D4FE8" w:rsidRDefault="00B9325B" w:rsidP="003F5EB0"/>
    <w:p w14:paraId="788A0DFB" w14:textId="77777777" w:rsidR="00B9325B" w:rsidRPr="009D4FE8" w:rsidRDefault="00B9325B" w:rsidP="00B9325B">
      <w:pPr>
        <w:rPr>
          <w:lang w:eastAsia="nl-NL"/>
        </w:rPr>
      </w:pPr>
    </w:p>
    <w:p w14:paraId="7D6B6B49" w14:textId="2111EDDC" w:rsidR="000E0F76" w:rsidRPr="009C24BD" w:rsidRDefault="009C24BD" w:rsidP="000E0F76">
      <w:pPr>
        <w:rPr>
          <w:bCs/>
        </w:rPr>
      </w:pPr>
      <w:r w:rsidRPr="009C24BD">
        <w:rPr>
          <w:rFonts w:ascii="Verdana" w:eastAsia="Calibri" w:hAnsi="Verdana" w:cs="V&amp;W Syntax (Adobe)"/>
          <w:bCs/>
          <w:color w:val="000000"/>
          <w:sz w:val="20"/>
          <w:szCs w:val="20"/>
          <w:lang w:eastAsia="nl-NL"/>
        </w:rPr>
        <w:t>Niet van toepassing</w:t>
      </w:r>
    </w:p>
    <w:p w14:paraId="45843ED6" w14:textId="77777777" w:rsidR="000E0F76" w:rsidRDefault="000E0F76" w:rsidP="00573664"/>
    <w:p w14:paraId="0185564F" w14:textId="77777777" w:rsidR="00573664" w:rsidRDefault="00573664" w:rsidP="00573664"/>
    <w:p w14:paraId="66123C37" w14:textId="77777777" w:rsidR="00573664" w:rsidRPr="009D4FE8" w:rsidRDefault="00573664" w:rsidP="00573664"/>
    <w:p w14:paraId="7A8366FC" w14:textId="77777777" w:rsidR="003842FD" w:rsidRDefault="003842FD" w:rsidP="003F5EB0"/>
    <w:p w14:paraId="7D2407FC" w14:textId="195D99A6" w:rsidR="009746FF" w:rsidRDefault="009746FF" w:rsidP="003F5EB0"/>
    <w:p w14:paraId="36DC220A" w14:textId="660961D3" w:rsidR="009746FF" w:rsidRDefault="009746FF" w:rsidP="003F5EB0"/>
    <w:p w14:paraId="10FACEAC" w14:textId="738629E0" w:rsidR="009746FF" w:rsidRPr="009D4FE8" w:rsidRDefault="009746FF" w:rsidP="003F5EB0"/>
    <w:p w14:paraId="45AE0A8B" w14:textId="6E2669E3" w:rsidR="00893AFA" w:rsidRPr="009D4FE8" w:rsidRDefault="00893AFA" w:rsidP="003F5EB0"/>
    <w:p w14:paraId="52B9173C" w14:textId="0C6AE0EE" w:rsidR="00893AFA" w:rsidRPr="009D4FE8" w:rsidRDefault="00893AFA" w:rsidP="003F5EB0"/>
    <w:p w14:paraId="7B43B817" w14:textId="016C2037" w:rsidR="00893AFA" w:rsidRPr="009D4FE8" w:rsidRDefault="00893AFA" w:rsidP="003F5EB0"/>
    <w:p w14:paraId="2C1C93C8" w14:textId="385D3EF0" w:rsidR="00893AFA" w:rsidRPr="009D4FE8" w:rsidRDefault="00893AFA" w:rsidP="003F5EB0">
      <w:pPr>
        <w:rPr>
          <w:rFonts w:ascii="Verdana" w:hAnsi="Verdana"/>
          <w:color w:val="000000"/>
          <w:sz w:val="20"/>
          <w:szCs w:val="20"/>
        </w:rPr>
      </w:pPr>
    </w:p>
    <w:p w14:paraId="6C4451B4" w14:textId="1073A981" w:rsidR="00893AFA" w:rsidRPr="009D4FE8" w:rsidRDefault="00893AFA" w:rsidP="003F5EB0">
      <w:pPr>
        <w:rPr>
          <w:rFonts w:ascii="Verdana" w:hAnsi="Verdana"/>
          <w:color w:val="000000"/>
          <w:sz w:val="20"/>
          <w:szCs w:val="20"/>
        </w:rPr>
      </w:pPr>
    </w:p>
    <w:sectPr w:rsidR="00893AFA" w:rsidRPr="009D4FE8" w:rsidSect="000B3F9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A7CAA" w14:textId="77777777" w:rsidR="001A2214" w:rsidRDefault="001A2214" w:rsidP="0088501B">
      <w:r>
        <w:separator/>
      </w:r>
    </w:p>
  </w:endnote>
  <w:endnote w:type="continuationSeparator" w:id="0">
    <w:p w14:paraId="6657041E" w14:textId="77777777" w:rsidR="001A2214" w:rsidRDefault="001A2214" w:rsidP="0088501B">
      <w:r>
        <w:continuationSeparator/>
      </w:r>
    </w:p>
  </w:endnote>
  <w:endnote w:type="continuationNotice" w:id="1">
    <w:p w14:paraId="1AD83E07" w14:textId="77777777" w:rsidR="00451D4F" w:rsidRDefault="00451D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8E6D6" w14:textId="77777777" w:rsidR="009C24BD" w:rsidRDefault="009C24B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982D1" w14:textId="77777777" w:rsidR="00B2265C" w:rsidRDefault="00B2265C" w:rsidP="00B2265C">
    <w:pPr>
      <w:pStyle w:val="Voettekst"/>
      <w:tabs>
        <w:tab w:val="right" w:pos="8280"/>
      </w:tabs>
      <w:rPr>
        <w:sz w:val="16"/>
        <w:szCs w:val="16"/>
      </w:rPr>
    </w:pPr>
    <w:r>
      <w:rPr>
        <w:sz w:val="16"/>
        <w:szCs w:val="16"/>
      </w:rPr>
      <w:t>RWS INFORMATIE</w:t>
    </w:r>
  </w:p>
  <w:p w14:paraId="615DABA8" w14:textId="3B782A13" w:rsidR="00B2265C" w:rsidRPr="00893AFA" w:rsidRDefault="00B2265C" w:rsidP="00B2265C">
    <w:pPr>
      <w:pStyle w:val="Voettekst"/>
      <w:tabs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B234B7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B234B7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E64220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B234B7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B234B7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E64220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D4022" w14:textId="77777777" w:rsidR="009C24BD" w:rsidRDefault="009C24B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8B7A0" w14:textId="77777777" w:rsidR="001A2214" w:rsidRDefault="001A2214" w:rsidP="0088501B">
      <w:r>
        <w:separator/>
      </w:r>
    </w:p>
  </w:footnote>
  <w:footnote w:type="continuationSeparator" w:id="0">
    <w:p w14:paraId="5082F5AD" w14:textId="77777777" w:rsidR="001A2214" w:rsidRDefault="001A2214" w:rsidP="0088501B">
      <w:r>
        <w:continuationSeparator/>
      </w:r>
    </w:p>
  </w:footnote>
  <w:footnote w:type="continuationNotice" w:id="1">
    <w:p w14:paraId="48BD9B5A" w14:textId="77777777" w:rsidR="00451D4F" w:rsidRDefault="00451D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9684D" w14:textId="77777777" w:rsidR="009C24BD" w:rsidRDefault="009C24B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7A0F9" w14:textId="77777777" w:rsidR="00B2265C" w:rsidRPr="00476317" w:rsidRDefault="00330DA7" w:rsidP="00B2265C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07D45108">
        <v:rect id="_x0000_i1025" style="width:0;height:.75pt" o:hralign="center" o:hrstd="t" o:hrnoshade="t" o:hr="t" fillcolor="black" stroked="f">
          <v:imagedata r:id="rId1" o:title=""/>
        </v:rect>
      </w:pict>
    </w:r>
  </w:p>
  <w:p w14:paraId="26D75DC7" w14:textId="0A2DD958" w:rsidR="00B2265C" w:rsidRPr="00476317" w:rsidRDefault="00B2265C" w:rsidP="00B2265C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9C24BD">
      <w:rPr>
        <w:rFonts w:cs="V&amp;W Syntax (Adobe)"/>
      </w:rPr>
      <w:t>312050</w:t>
    </w:r>
    <w:r w:rsidR="00F31EA6">
      <w:rPr>
        <w:rFonts w:cs="V&amp;W Syntax (Adobe)"/>
      </w:rPr>
      <w:t>36</w:t>
    </w:r>
  </w:p>
  <w:p w14:paraId="2F3575A8" w14:textId="77777777" w:rsidR="00B2265C" w:rsidRDefault="00330DA7" w:rsidP="00B2265C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77354511">
        <v:rect id="_x0000_i1026" style="width:0;height:.75pt" o:hralign="center" o:hrstd="t" o:hrnoshade="t" o:hr="t" fillcolor="black" stroked="f">
          <v:imagedata r:id="rId1" o:title=""/>
        </v:rect>
      </w:pict>
    </w:r>
  </w:p>
  <w:p w14:paraId="30EF8A1F" w14:textId="77777777" w:rsidR="00B2265C" w:rsidRDefault="00B2265C" w:rsidP="00B2265C">
    <w:pPr>
      <w:pStyle w:val="Koptekst"/>
    </w:pPr>
  </w:p>
  <w:p w14:paraId="55A80CCB" w14:textId="5A8A5463" w:rsidR="001A2214" w:rsidRPr="00B2265C" w:rsidRDefault="001A2214" w:rsidP="00B2265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5E61C" w14:textId="77777777" w:rsidR="009C24BD" w:rsidRDefault="009C24B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201A79"/>
    <w:multiLevelType w:val="hybridMultilevel"/>
    <w:tmpl w:val="A8461FA8"/>
    <w:lvl w:ilvl="0" w:tplc="1A6048C8">
      <w:start w:val="9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769621629">
    <w:abstractNumId w:val="10"/>
  </w:num>
  <w:num w:numId="2" w16cid:durableId="1786922260">
    <w:abstractNumId w:val="12"/>
  </w:num>
  <w:num w:numId="3" w16cid:durableId="1893616279">
    <w:abstractNumId w:val="28"/>
  </w:num>
  <w:num w:numId="4" w16cid:durableId="1852258112">
    <w:abstractNumId w:val="11"/>
  </w:num>
  <w:num w:numId="5" w16cid:durableId="1155682144">
    <w:abstractNumId w:val="16"/>
  </w:num>
  <w:num w:numId="6" w16cid:durableId="1022130701">
    <w:abstractNumId w:val="19"/>
  </w:num>
  <w:num w:numId="7" w16cid:durableId="1819833815">
    <w:abstractNumId w:val="2"/>
  </w:num>
  <w:num w:numId="8" w16cid:durableId="1422603039">
    <w:abstractNumId w:val="1"/>
  </w:num>
  <w:num w:numId="9" w16cid:durableId="693384321">
    <w:abstractNumId w:val="0"/>
  </w:num>
  <w:num w:numId="10" w16cid:durableId="770859339">
    <w:abstractNumId w:val="7"/>
  </w:num>
  <w:num w:numId="11" w16cid:durableId="2119252021">
    <w:abstractNumId w:val="5"/>
  </w:num>
  <w:num w:numId="12" w16cid:durableId="664476178">
    <w:abstractNumId w:val="5"/>
  </w:num>
  <w:num w:numId="13" w16cid:durableId="277221970">
    <w:abstractNumId w:val="29"/>
  </w:num>
  <w:num w:numId="14" w16cid:durableId="1832065187">
    <w:abstractNumId w:val="3"/>
  </w:num>
  <w:num w:numId="15" w16cid:durableId="1718240611">
    <w:abstractNumId w:val="17"/>
  </w:num>
  <w:num w:numId="16" w16cid:durableId="1124154896">
    <w:abstractNumId w:val="23"/>
  </w:num>
  <w:num w:numId="17" w16cid:durableId="1147622458">
    <w:abstractNumId w:val="9"/>
  </w:num>
  <w:num w:numId="18" w16cid:durableId="1585140765">
    <w:abstractNumId w:val="20"/>
  </w:num>
  <w:num w:numId="19" w16cid:durableId="1988243514">
    <w:abstractNumId w:val="30"/>
  </w:num>
  <w:num w:numId="20" w16cid:durableId="1119303403">
    <w:abstractNumId w:val="13"/>
  </w:num>
  <w:num w:numId="21" w16cid:durableId="1355033544">
    <w:abstractNumId w:val="22"/>
  </w:num>
  <w:num w:numId="22" w16cid:durableId="71440202">
    <w:abstractNumId w:val="25"/>
  </w:num>
  <w:num w:numId="23" w16cid:durableId="1019543646">
    <w:abstractNumId w:val="18"/>
  </w:num>
  <w:num w:numId="24" w16cid:durableId="1220478398">
    <w:abstractNumId w:val="27"/>
  </w:num>
  <w:num w:numId="25" w16cid:durableId="1930960309">
    <w:abstractNumId w:val="26"/>
  </w:num>
  <w:num w:numId="26" w16cid:durableId="1105803136">
    <w:abstractNumId w:val="6"/>
  </w:num>
  <w:num w:numId="27" w16cid:durableId="195586857">
    <w:abstractNumId w:val="15"/>
  </w:num>
  <w:num w:numId="28" w16cid:durableId="348068803">
    <w:abstractNumId w:val="21"/>
  </w:num>
  <w:num w:numId="29" w16cid:durableId="307711403">
    <w:abstractNumId w:val="4"/>
  </w:num>
  <w:num w:numId="30" w16cid:durableId="1177617356">
    <w:abstractNumId w:val="14"/>
  </w:num>
  <w:num w:numId="31" w16cid:durableId="1663197778">
    <w:abstractNumId w:val="24"/>
  </w:num>
  <w:num w:numId="32" w16cid:durableId="7610734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trackRevisions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7168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25B"/>
    <w:rsid w:val="00012959"/>
    <w:rsid w:val="00032645"/>
    <w:rsid w:val="000420E3"/>
    <w:rsid w:val="00043163"/>
    <w:rsid w:val="00056D70"/>
    <w:rsid w:val="00071680"/>
    <w:rsid w:val="000A2638"/>
    <w:rsid w:val="000B3F94"/>
    <w:rsid w:val="000E0F76"/>
    <w:rsid w:val="000E1F3B"/>
    <w:rsid w:val="00173156"/>
    <w:rsid w:val="00191A5A"/>
    <w:rsid w:val="001A2214"/>
    <w:rsid w:val="001D6F03"/>
    <w:rsid w:val="00294B6E"/>
    <w:rsid w:val="002A6578"/>
    <w:rsid w:val="002B1092"/>
    <w:rsid w:val="002E0FD2"/>
    <w:rsid w:val="00306CE2"/>
    <w:rsid w:val="0032769C"/>
    <w:rsid w:val="00330DA7"/>
    <w:rsid w:val="00357B0E"/>
    <w:rsid w:val="0036553C"/>
    <w:rsid w:val="003842FD"/>
    <w:rsid w:val="00384473"/>
    <w:rsid w:val="0038549E"/>
    <w:rsid w:val="003C4BF2"/>
    <w:rsid w:val="003D51FB"/>
    <w:rsid w:val="003D5508"/>
    <w:rsid w:val="003F5EB0"/>
    <w:rsid w:val="003F6EDB"/>
    <w:rsid w:val="0040142D"/>
    <w:rsid w:val="0040571B"/>
    <w:rsid w:val="00450447"/>
    <w:rsid w:val="00451D4F"/>
    <w:rsid w:val="004B0EA1"/>
    <w:rsid w:val="004C1952"/>
    <w:rsid w:val="004D766D"/>
    <w:rsid w:val="00503250"/>
    <w:rsid w:val="00523947"/>
    <w:rsid w:val="00573664"/>
    <w:rsid w:val="005A4FBE"/>
    <w:rsid w:val="005D2CF1"/>
    <w:rsid w:val="005D4E2B"/>
    <w:rsid w:val="005E046F"/>
    <w:rsid w:val="006006F5"/>
    <w:rsid w:val="006507B0"/>
    <w:rsid w:val="00650A9B"/>
    <w:rsid w:val="006A6F95"/>
    <w:rsid w:val="006C0212"/>
    <w:rsid w:val="006D2E66"/>
    <w:rsid w:val="006D76E3"/>
    <w:rsid w:val="006F42D7"/>
    <w:rsid w:val="00715B8C"/>
    <w:rsid w:val="007435A7"/>
    <w:rsid w:val="007436A1"/>
    <w:rsid w:val="007B55ED"/>
    <w:rsid w:val="007D42CF"/>
    <w:rsid w:val="007F4AEA"/>
    <w:rsid w:val="00803F23"/>
    <w:rsid w:val="0088386A"/>
    <w:rsid w:val="0088501B"/>
    <w:rsid w:val="00893AFA"/>
    <w:rsid w:val="008A08E7"/>
    <w:rsid w:val="008D2753"/>
    <w:rsid w:val="008E3581"/>
    <w:rsid w:val="00900CC8"/>
    <w:rsid w:val="00905289"/>
    <w:rsid w:val="009746FF"/>
    <w:rsid w:val="00986B9E"/>
    <w:rsid w:val="009C24BD"/>
    <w:rsid w:val="009C5CF5"/>
    <w:rsid w:val="009D0F2D"/>
    <w:rsid w:val="009D4FE8"/>
    <w:rsid w:val="009F2C2D"/>
    <w:rsid w:val="00A32591"/>
    <w:rsid w:val="00A77ABF"/>
    <w:rsid w:val="00A837F9"/>
    <w:rsid w:val="00A863E9"/>
    <w:rsid w:val="00AD4911"/>
    <w:rsid w:val="00B022C4"/>
    <w:rsid w:val="00B2265C"/>
    <w:rsid w:val="00B320C8"/>
    <w:rsid w:val="00B34542"/>
    <w:rsid w:val="00B559E9"/>
    <w:rsid w:val="00B72222"/>
    <w:rsid w:val="00B80650"/>
    <w:rsid w:val="00B9325B"/>
    <w:rsid w:val="00C07C66"/>
    <w:rsid w:val="00C200AD"/>
    <w:rsid w:val="00C36FAA"/>
    <w:rsid w:val="00C47574"/>
    <w:rsid w:val="00C6555C"/>
    <w:rsid w:val="00C71133"/>
    <w:rsid w:val="00CA55CC"/>
    <w:rsid w:val="00CB3317"/>
    <w:rsid w:val="00D245EF"/>
    <w:rsid w:val="00DA3555"/>
    <w:rsid w:val="00DF07EF"/>
    <w:rsid w:val="00DF090C"/>
    <w:rsid w:val="00E456EE"/>
    <w:rsid w:val="00E64220"/>
    <w:rsid w:val="00E943D8"/>
    <w:rsid w:val="00ED7AB9"/>
    <w:rsid w:val="00EE5BBE"/>
    <w:rsid w:val="00EF3CFE"/>
    <w:rsid w:val="00F114B1"/>
    <w:rsid w:val="00F31EA6"/>
    <w:rsid w:val="00F634D6"/>
    <w:rsid w:val="00F65492"/>
    <w:rsid w:val="00FB0705"/>
    <w:rsid w:val="00FD360A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3"/>
    <o:shapelayout v:ext="edit">
      <o:idmap v:ext="edit" data="1"/>
    </o:shapelayout>
  </w:shapeDefaults>
  <w:decimalSymbol w:val=","/>
  <w:listSeparator w:val=";"/>
  <w14:docId w14:val="7B9A1E6A"/>
  <w15:chartTrackingRefBased/>
  <w15:docId w15:val="{7143D24D-3A88-403D-8B00-29446338B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table" w:customStyle="1" w:styleId="Tabelraster1">
    <w:name w:val="Tabelraster1"/>
    <w:basedOn w:val="Standaardtabel"/>
    <w:uiPriority w:val="59"/>
    <w:rsid w:val="00B9325B"/>
    <w:rPr>
      <w:rFonts w:ascii="Times New Roman" w:eastAsia="DejaVu Sans" w:hAnsi="Times New Roman" w:cs="Lohit Hind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0420E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420E3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420E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420E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420E3"/>
    <w:rPr>
      <w:b/>
      <w:bCs/>
      <w:sz w:val="20"/>
      <w:szCs w:val="20"/>
    </w:rPr>
  </w:style>
  <w:style w:type="character" w:styleId="Hyperlink">
    <w:name w:val="Hyperlink"/>
    <w:basedOn w:val="Standaardalinea-lettertype"/>
    <w:uiPriority w:val="99"/>
    <w:semiHidden/>
    <w:unhideWhenUsed/>
    <w:rsid w:val="00C6555C"/>
    <w:rPr>
      <w:color w:val="007BC7"/>
      <w:u w:val="single"/>
    </w:rPr>
  </w:style>
  <w:style w:type="paragraph" w:customStyle="1" w:styleId="Huisstijl-koptekst">
    <w:name w:val="Huisstijl - koptekst"/>
    <w:basedOn w:val="Standaard"/>
    <w:uiPriority w:val="99"/>
    <w:semiHidden/>
    <w:rsid w:val="00294B6E"/>
    <w:pPr>
      <w:spacing w:line="240" w:lineRule="atLeast"/>
    </w:pPr>
    <w:rPr>
      <w:rFonts w:ascii="Verdana" w:hAnsi="Verdana" w:cs="Lohit Hindi"/>
      <w:sz w:val="13"/>
      <w:lang w:val="en-US"/>
    </w:rPr>
  </w:style>
  <w:style w:type="paragraph" w:styleId="Revisie">
    <w:name w:val="Revision"/>
    <w:hidden/>
    <w:uiPriority w:val="99"/>
    <w:semiHidden/>
    <w:rsid w:val="00071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3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Urls xmlns="http://schemas.microsoft.com/sharepoint/v3/contenttype/forms/url">
  <Edit>_layouts/15/RWS.SharePoint.Connect/EditForm.aspx</Edit>
</FormUrl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C616D0192B47374888D0E01363458228" ma:contentTypeVersion="21" ma:contentTypeDescription="" ma:contentTypeScope="" ma:versionID="70e07835f77d7a68240b580f70a7fd33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4b59d9a4bab5885e9b4b76f7f0e1f198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93d44e6b-f42a-46ba-9b6b-46b5e3b39dcb}" ma:internalName="TaxCatchAll" ma:readOnly="false" ma:showField="CatchAllData" ma:web="e17643f9-92d8-4fd8-a7f3-3d5755792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93d44e6b-f42a-46ba-9b6b-46b5e3b39dcb}" ma:internalName="TaxCatchAllLabel" ma:readOnly="false" ma:showField="CatchAllDataLabel" ma:web="e17643f9-92d8-4fd8-a7f3-3d5755792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/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4</Value>
      <Value>7</Value>
      <Value>5</Value>
      <Value>395</Value>
      <Value>3</Value>
      <Value>2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S005125</TermName>
          <TermId xmlns="http://schemas.microsoft.com/office/infopath/2007/PartnerControls">f7f682e2-5cea-4725-b811-bd4e76d225ce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Beheer, Onderhoud en ondersteuning</TermName>
          <TermId xmlns="http://schemas.microsoft.com/office/infopath/2007/PartnerControls">3cd49983-55e7-40a9-9a78-0208c626ec2b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Kustlijnzorg</TermName>
          <TermId xmlns="http://schemas.microsoft.com/office/infopath/2007/PartnerControls">800a5e90-6478-4a2e-8099-52634d63df84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Zwol, Hans van (GPO)</DisplayName>
        <AccountId>17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RWS00999-1411748484-13694</_dlc_DocId>
    <_dlc_DocIdUrl xmlns="208e46c2-bbcd-4624-8858-21bd42ce7c86">
      <Url>http://connect.intranet.rijkswaterstaat.nl/project/S005125/Markt/_layouts/15/DocIdRedir.aspx?ID=RWS00999-1411748484-13694</Url>
      <Description>RWS00999-1411748484-13694</Description>
    </_dlc_DocIdUrl>
  </documentManagement>
</p:properties>
</file>

<file path=customXml/item6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Props1.xml><?xml version="1.0" encoding="utf-8"?>
<ds:datastoreItem xmlns:ds="http://schemas.openxmlformats.org/officeDocument/2006/customXml" ds:itemID="{CAA728CD-B2B3-462E-869D-1C2BA72AFE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3AECE93-92D2-4868-920A-65B3317ECB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4F8565-C558-425D-BEE0-484058CA20FC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80241600-55EA-4E42-852F-196737C2F4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7AF67A-9815-41C1-9CEB-0F26EB8B4E38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208e46c2-bbcd-4624-8858-21bd42ce7c86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B3B4300-6B0C-4FFB-B3C6-34AAC09251B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Vermunt, Silvester (PPO)</dc:creator>
  <cp:keywords/>
  <dc:description/>
  <cp:lastModifiedBy>Vlaardingerbroek, Ruud (RWS PPO)</cp:lastModifiedBy>
  <cp:revision>6</cp:revision>
  <dcterms:created xsi:type="dcterms:W3CDTF">2025-08-19T07:20:00Z</dcterms:created>
  <dcterms:modified xsi:type="dcterms:W3CDTF">2025-10-01T14:29:00Z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0x010100869D8030C0354C67920800D7E93602B500C616D0192B47374888D0E01363458228</vt:lpwstr>
  </property>
  <property fmtid="{D5CDD505-2E9C-101B-9397-08002B2CF9AE}" pid="3" name="TaxKeyword">
    <vt:lpwstr/>
  </property>
  <property fmtid="{D5CDD505-2E9C-101B-9397-08002B2CF9AE}" pid="4" name="Connect-Proces">
    <vt:lpwstr>4;#Beheer, Onderhoud en ondersteuning|3cd49983-55e7-40a9-9a78-0208c626ec2b</vt:lpwstr>
  </property>
  <property fmtid="{D5CDD505-2E9C-101B-9397-08002B2CF9AE}" pid="5" name="Connect-Projectnummer">
    <vt:lpwstr>3;#S005125|f7f682e2-5cea-4725-b811-bd4e76d225ce</vt:lpwstr>
  </property>
  <property fmtid="{D5CDD505-2E9C-101B-9397-08002B2CF9AE}" pid="6" name="Connect-Deelproces">
    <vt:lpwstr>5;#Markt|4fbca745-fb4e-4853-97a2-9611fda11e95</vt:lpwstr>
  </property>
  <property fmtid="{D5CDD505-2E9C-101B-9397-08002B2CF9AE}" pid="7" name="Connect-Projectnaam">
    <vt:lpwstr>2;#Kustlijnzorg|800a5e90-6478-4a2e-8099-52634d63df84</vt:lpwstr>
  </property>
  <property fmtid="{D5CDD505-2E9C-101B-9397-08002B2CF9AE}" pid="8" name="_dlc_DocIdItemGuid">
    <vt:lpwstr>36ed4eb7-6799-4955-9471-1477238389ea</vt:lpwstr>
  </property>
  <property fmtid="{D5CDD505-2E9C-101B-9397-08002B2CF9AE}" pid="9" name="Connect-Documenttype">
    <vt:lpwstr>395;#Overeenkomst - Contract|bcc5eb24-6b8e-44d8-bc7f-02f871b15c9d</vt:lpwstr>
  </property>
  <property fmtid="{D5CDD505-2E9C-101B-9397-08002B2CF9AE}" pid="10" name="Connect-SEfase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>7;#RWS Bedrijfsvertrouwelijk/geen|1523f3d8-a3f5-4033-a4d4-a04bf7d6d8cc</vt:lpwstr>
  </property>
  <property fmtid="{D5CDD505-2E9C-101B-9397-08002B2CF9AE}" pid="13" name="Connect-IPMrol">
    <vt:lpwstr/>
  </property>
  <property fmtid="{D5CDD505-2E9C-101B-9397-08002B2CF9AE}" pid="14" name="Connect-Activiteit">
    <vt:lpwstr/>
  </property>
</Properties>
</file>